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6"/>
      </w:pPr>
      <w:r>
        <w:rPr>
          <w:bdr w:val="none" w:color="auto" w:sz="0" w:space="0"/>
        </w:rPr>
        <w:t>智能制造，装备先行，来2022泉州智能装备博览会，赴一场装备大秀。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color w:val="EA5504"/>
          <w:sz w:val="22"/>
          <w:szCs w:val="22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bookmarkEnd w:id="0"/>
      <w:r>
        <w:rPr>
          <w:rStyle w:val="5"/>
          <w:color w:val="EA5504"/>
          <w:sz w:val="22"/>
          <w:szCs w:val="22"/>
          <w:bdr w:val="none" w:color="auto" w:sz="0" w:space="0"/>
        </w:rPr>
        <w:t>参观预登记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885950" cy="18859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color w:val="121212"/>
          <w:bdr w:val="none" w:color="auto" w:sz="0" w:space="0"/>
        </w:rPr>
        <w:t>泉州智能装备博览会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color w:val="121212"/>
          <w:bdr w:val="none" w:color="auto" w:sz="0" w:space="0"/>
        </w:rPr>
        <w:t>2022年12月2-4日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color w:val="121212"/>
          <w:bdr w:val="none" w:color="auto" w:sz="0" w:space="0"/>
        </w:rPr>
        <w:t>南安成功国际会展中心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MTAwOWE1Y2ZiOGQ3OGEyZWRkNGRlMTM3MTdhMzUifQ=="/>
  </w:docVars>
  <w:rsids>
    <w:rsidRoot w:val="0ACC4BA0"/>
    <w:rsid w:val="0ACC4B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2022-11-17T03:16:00Z</dcterms:created>
  <dc:creator>Ninth</dc:creator>
  <cp:lastModifiedBy>Ninth</cp:lastModifiedBy>
  <dcterms:modified xsi:type="dcterms:W3CDTF">2022-11-17T03:17:25Z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6D3077CF06934C12B3EBE8B3598CA110</vt:lpwstr>
  </property>
</Properties>
</file>